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14" w:rsidRDefault="00DC3832" w:rsidP="00DC3832">
      <w:pPr>
        <w:ind w:left="3405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283210</wp:posOffset>
            </wp:positionV>
            <wp:extent cx="1382395" cy="575945"/>
            <wp:effectExtent l="0" t="0" r="0" b="0"/>
            <wp:wrapNone/>
            <wp:docPr id="1" name="Picture 1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238125</wp:posOffset>
            </wp:positionV>
            <wp:extent cx="1382395" cy="575945"/>
            <wp:effectExtent l="0" t="0" r="0" b="0"/>
            <wp:wrapNone/>
            <wp:docPr id="6" name="Picture 6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</w:p>
    <w:p w:rsidR="00DC3832" w:rsidRDefault="009F1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DC3832" w:rsidRDefault="00DC3832" w:rsidP="00DC3832">
      <w:pPr>
        <w:jc w:val="center"/>
        <w:rPr>
          <w:b/>
          <w:sz w:val="32"/>
          <w:szCs w:val="32"/>
        </w:rPr>
      </w:pPr>
    </w:p>
    <w:p w:rsidR="00550BCD" w:rsidRPr="00730DA4" w:rsidRDefault="006A3C07" w:rsidP="00DC3832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>EASTERN VIC PLEASURE HARNESS CLUB</w:t>
      </w:r>
    </w:p>
    <w:p w:rsidR="00550BCD" w:rsidRPr="00730DA4" w:rsidRDefault="00550BCD" w:rsidP="00DC3832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 xml:space="preserve"> AND</w:t>
      </w:r>
      <w:r w:rsidR="006A3C07" w:rsidRPr="00730DA4">
        <w:rPr>
          <w:b/>
          <w:sz w:val="32"/>
          <w:szCs w:val="32"/>
        </w:rPr>
        <w:t xml:space="preserve"> </w:t>
      </w:r>
    </w:p>
    <w:p w:rsidR="0050621E" w:rsidRPr="00730DA4" w:rsidRDefault="006A3C07" w:rsidP="00DC3832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 xml:space="preserve"> SOUTHERN CROSS HARNESS CLUB</w:t>
      </w:r>
    </w:p>
    <w:p w:rsidR="00550BCD" w:rsidRPr="00DC3832" w:rsidRDefault="00550BCD" w:rsidP="00DC3832">
      <w:pPr>
        <w:jc w:val="center"/>
        <w:rPr>
          <w:b/>
          <w:sz w:val="32"/>
          <w:szCs w:val="32"/>
        </w:rPr>
      </w:pPr>
      <w:r>
        <w:t xml:space="preserve"> </w:t>
      </w:r>
      <w:r w:rsidRPr="00DC3832">
        <w:rPr>
          <w:b/>
          <w:sz w:val="32"/>
          <w:szCs w:val="32"/>
        </w:rPr>
        <w:t>CHARITY DRIVE</w:t>
      </w:r>
    </w:p>
    <w:p w:rsidR="00550BCD" w:rsidRPr="00572366" w:rsidRDefault="00DC3832" w:rsidP="00DC3832">
      <w:pPr>
        <w:jc w:val="center"/>
        <w:rPr>
          <w:b/>
        </w:rPr>
      </w:pPr>
      <w:r>
        <w:rPr>
          <w:b/>
        </w:rPr>
        <w:t xml:space="preserve"> </w:t>
      </w:r>
      <w:r w:rsidR="00550BCD" w:rsidRPr="00572366">
        <w:rPr>
          <w:b/>
        </w:rPr>
        <w:t xml:space="preserve"> 26</w:t>
      </w:r>
      <w:r w:rsidR="00550BCD" w:rsidRPr="00572366">
        <w:rPr>
          <w:b/>
          <w:vertAlign w:val="superscript"/>
        </w:rPr>
        <w:t>th</w:t>
      </w:r>
      <w:r w:rsidR="00550BCD" w:rsidRPr="00572366">
        <w:rPr>
          <w:b/>
        </w:rPr>
        <w:t>- 28</w:t>
      </w:r>
      <w:r w:rsidR="00550BCD" w:rsidRPr="00572366">
        <w:rPr>
          <w:b/>
          <w:vertAlign w:val="superscript"/>
        </w:rPr>
        <w:t>th</w:t>
      </w:r>
      <w:r w:rsidR="00550BCD" w:rsidRPr="00572366">
        <w:rPr>
          <w:b/>
        </w:rPr>
        <w:t xml:space="preserve"> January 2018</w:t>
      </w:r>
    </w:p>
    <w:p w:rsidR="006A3C07" w:rsidRDefault="006A3C07" w:rsidP="00DC3832">
      <w:pPr>
        <w:jc w:val="both"/>
      </w:pPr>
      <w:r>
        <w:t>WE ARE HOSTING A 3 DAY PLEASURE DRIVE</w:t>
      </w:r>
      <w:r w:rsidR="00BD5434">
        <w:t>/RIDE</w:t>
      </w:r>
      <w:r>
        <w:t xml:space="preserve"> ALONG THE GIPPSLAND PLAINS RAIL TRAIL. ALL PROCEEDS WILL BE DONATED TO THE PROSTATE CANCER FOUND</w:t>
      </w:r>
      <w:r w:rsidR="00BA0343">
        <w:t>A</w:t>
      </w:r>
      <w:r>
        <w:t>TION OF AUSTRALIA (PCFA)</w:t>
      </w:r>
    </w:p>
    <w:p w:rsidR="006A3C07" w:rsidRPr="008C3623" w:rsidRDefault="00534BFF" w:rsidP="00DC3832">
      <w:pPr>
        <w:jc w:val="both"/>
        <w:rPr>
          <w:b/>
        </w:rPr>
      </w:pPr>
      <w:r w:rsidRPr="008C3623">
        <w:rPr>
          <w:b/>
        </w:rPr>
        <w:t>“</w:t>
      </w:r>
      <w:r w:rsidR="006A3C07" w:rsidRPr="008C3623">
        <w:rPr>
          <w:b/>
        </w:rPr>
        <w:t>The PCFA is a bro</w:t>
      </w:r>
      <w:r w:rsidRPr="008C3623">
        <w:rPr>
          <w:b/>
        </w:rPr>
        <w:t>a</w:t>
      </w:r>
      <w:r w:rsidR="006A3C07" w:rsidRPr="008C3623">
        <w:rPr>
          <w:b/>
        </w:rPr>
        <w:t>d-based community organization and the peak national body for prostate cancer in Australia. They are dedicated to reducing the impact of prostate cancer on Austr</w:t>
      </w:r>
      <w:r w:rsidRPr="008C3623">
        <w:rPr>
          <w:b/>
        </w:rPr>
        <w:t>a</w:t>
      </w:r>
      <w:r w:rsidR="006A3C07" w:rsidRPr="008C3623">
        <w:rPr>
          <w:b/>
        </w:rPr>
        <w:t>lian men, their partners and families</w:t>
      </w:r>
      <w:r w:rsidR="00085E58" w:rsidRPr="008C3623">
        <w:rPr>
          <w:b/>
        </w:rPr>
        <w:t>, recognising the diversity of the Australian Community</w:t>
      </w:r>
      <w:r w:rsidRPr="008C3623">
        <w:rPr>
          <w:b/>
        </w:rPr>
        <w:t>.”</w:t>
      </w:r>
    </w:p>
    <w:p w:rsidR="00534BFF" w:rsidRDefault="00534BFF">
      <w:r>
        <w:t>Day 1</w:t>
      </w:r>
      <w:r w:rsidR="00550BCD">
        <w:t>:</w:t>
      </w:r>
      <w:r>
        <w:t xml:space="preserve">  The drive will commence at Toongabbie</w:t>
      </w:r>
      <w:r w:rsidR="00166C73">
        <w:t xml:space="preserve"> 10am for briefing</w:t>
      </w:r>
      <w:r>
        <w:t xml:space="preserve"> </w:t>
      </w:r>
      <w:r w:rsidR="00166C73">
        <w:t xml:space="preserve">and morning tea. Lunch at Dawson </w:t>
      </w:r>
      <w:r>
        <w:t>and finish at Heyfield Stockyards. Camp the night at</w:t>
      </w:r>
      <w:r w:rsidR="00166C73">
        <w:t xml:space="preserve"> </w:t>
      </w:r>
      <w:r w:rsidR="00FE4B75">
        <w:t>Yards</w:t>
      </w:r>
    </w:p>
    <w:p w:rsidR="007F774A" w:rsidRDefault="00534BFF">
      <w:r>
        <w:t>Day 2</w:t>
      </w:r>
      <w:r w:rsidR="00550BCD">
        <w:t>:</w:t>
      </w:r>
      <w:r>
        <w:t xml:space="preserve">  </w:t>
      </w:r>
      <w:r w:rsidR="007F774A">
        <w:t>Heyfield to Glenmaggie weir for Lunch and then return to Heyfield. Camp the night</w:t>
      </w:r>
    </w:p>
    <w:p w:rsidR="009F1B14" w:rsidRDefault="007F774A">
      <w:r>
        <w:t>Day 3</w:t>
      </w:r>
      <w:r w:rsidR="00550BCD">
        <w:t>:</w:t>
      </w:r>
      <w:r>
        <w:t xml:space="preserve">  Heyfield to Maffra. Camp another night if required at a private </w:t>
      </w:r>
      <w:r w:rsidR="00FE4B75">
        <w:t>property.</w:t>
      </w:r>
    </w:p>
    <w:p w:rsidR="007F774A" w:rsidRDefault="007F774A">
      <w:r>
        <w:t xml:space="preserve">Entry for 3 days $100 self funded or made up </w:t>
      </w:r>
      <w:r w:rsidR="00166C73">
        <w:t>with</w:t>
      </w:r>
      <w:r>
        <w:t xml:space="preserve"> </w:t>
      </w:r>
      <w:r w:rsidR="00FE4B75">
        <w:t>sponsors</w:t>
      </w:r>
      <w:r>
        <w:t xml:space="preserve"> if you wish</w:t>
      </w:r>
      <w:r w:rsidR="00FE4B75">
        <w:t>.</w:t>
      </w:r>
    </w:p>
    <w:p w:rsidR="007F774A" w:rsidRDefault="007F774A">
      <w:r>
        <w:t xml:space="preserve">Entry per day $40 self funded or made </w:t>
      </w:r>
      <w:r w:rsidR="00B112DF">
        <w:t>with</w:t>
      </w:r>
      <w:r>
        <w:t xml:space="preserve"> </w:t>
      </w:r>
      <w:r w:rsidR="00FE4B75">
        <w:t>sponsors</w:t>
      </w:r>
      <w:r w:rsidR="00B112DF">
        <w:t>.</w:t>
      </w:r>
    </w:p>
    <w:p w:rsidR="00C622F6" w:rsidRDefault="00C622F6">
      <w:r>
        <w:t>Limit of 20 Entries</w:t>
      </w:r>
      <w:r w:rsidR="00572844">
        <w:t xml:space="preserve"> due to limited yards and camping</w:t>
      </w:r>
      <w:r w:rsidR="00B112DF">
        <w:t>. More can come if not camping</w:t>
      </w:r>
    </w:p>
    <w:p w:rsidR="00550BCD" w:rsidRDefault="00550BCD">
      <w:r>
        <w:t xml:space="preserve">Donations in the form of goods would be greatly </w:t>
      </w:r>
      <w:r w:rsidR="00A84B0F">
        <w:t>appreciated</w:t>
      </w:r>
      <w:r>
        <w:t xml:space="preserve"> for a raffle</w:t>
      </w:r>
      <w:r w:rsidR="00B112DF">
        <w:t>.</w:t>
      </w:r>
    </w:p>
    <w:p w:rsidR="00534BFF" w:rsidRDefault="00534BFF">
      <w:r>
        <w:t xml:space="preserve"> </w:t>
      </w:r>
      <w:r w:rsidR="00BD5434">
        <w:t>We encourage you to c</w:t>
      </w:r>
      <w:r w:rsidR="00FE4B75">
        <w:t xml:space="preserve">ollect more </w:t>
      </w:r>
      <w:r w:rsidR="00A84B0F">
        <w:t>sponsors</w:t>
      </w:r>
      <w:r w:rsidR="00FE4B75">
        <w:t xml:space="preserve"> for a bigger </w:t>
      </w:r>
      <w:r w:rsidR="00BD5434">
        <w:t>donation!</w:t>
      </w:r>
      <w:r>
        <w:t xml:space="preserve">   </w:t>
      </w:r>
      <w:r w:rsidR="007F774A">
        <w:t xml:space="preserve">The more </w:t>
      </w:r>
      <w:r w:rsidR="00FE4B75">
        <w:t>sponsors</w:t>
      </w:r>
      <w:r w:rsidR="007F774A">
        <w:t xml:space="preserve"> the better</w:t>
      </w:r>
      <w:r w:rsidR="00FE4B75">
        <w:t>!</w:t>
      </w:r>
    </w:p>
    <w:p w:rsidR="00BD5434" w:rsidRDefault="00BD5434">
      <w:r>
        <w:t xml:space="preserve">Entrants must be </w:t>
      </w:r>
      <w:r w:rsidR="00780700">
        <w:t>a member of the ACDS for insurance reasons.</w:t>
      </w:r>
    </w:p>
    <w:p w:rsidR="00605BBE" w:rsidRDefault="00605BBE">
      <w:r>
        <w:t>Entries close: 16</w:t>
      </w:r>
      <w:r w:rsidRPr="00605BBE">
        <w:rPr>
          <w:vertAlign w:val="superscript"/>
        </w:rPr>
        <w:t>th</w:t>
      </w:r>
      <w:r>
        <w:t xml:space="preserve"> January 2018</w:t>
      </w:r>
      <w:bookmarkStart w:id="0" w:name="_GoBack"/>
      <w:bookmarkEnd w:id="0"/>
    </w:p>
    <w:p w:rsidR="00D24415" w:rsidRDefault="009F1B14" w:rsidP="00DC3832">
      <w:pPr>
        <w:jc w:val="center"/>
      </w:pPr>
      <w:r>
        <w:t xml:space="preserve">Contact; Leanne </w:t>
      </w:r>
      <w:r w:rsidR="00A84B0F">
        <w:t xml:space="preserve">Prosser. </w:t>
      </w:r>
      <w:hyperlink r:id="rId5" w:history="1">
        <w:r w:rsidR="00D24415" w:rsidRPr="009F5835">
          <w:rPr>
            <w:rStyle w:val="Hyperlink"/>
          </w:rPr>
          <w:t>ranleighponystud@yahoo.com.au</w:t>
        </w:r>
      </w:hyperlink>
    </w:p>
    <w:p w:rsidR="00D24415" w:rsidRDefault="00D24415" w:rsidP="00DC3832">
      <w:pPr>
        <w:jc w:val="center"/>
      </w:pPr>
      <w:r>
        <w:t xml:space="preserve">                 51924662 or 0427924662</w:t>
      </w:r>
    </w:p>
    <w:p w:rsidR="00D24415" w:rsidRDefault="00D24415" w:rsidP="00DC3832">
      <w:pPr>
        <w:jc w:val="center"/>
      </w:pPr>
      <w:r>
        <w:t xml:space="preserve">            </w:t>
      </w:r>
      <w:r w:rsidR="000F5C60">
        <w:t xml:space="preserve">   </w:t>
      </w:r>
      <w:r>
        <w:t xml:space="preserve"> </w:t>
      </w:r>
      <w:r w:rsidR="009F1B14">
        <w:t>Jane Reid .</w:t>
      </w:r>
      <w:r>
        <w:t xml:space="preserve"> </w:t>
      </w:r>
      <w:hyperlink r:id="rId6" w:history="1">
        <w:r w:rsidRPr="009F5835">
          <w:rPr>
            <w:rStyle w:val="Hyperlink"/>
          </w:rPr>
          <w:t>magic04@live.com.au</w:t>
        </w:r>
      </w:hyperlink>
    </w:p>
    <w:p w:rsidR="00D24415" w:rsidRDefault="00D24415" w:rsidP="00DC3832">
      <w:pPr>
        <w:jc w:val="center"/>
      </w:pPr>
      <w:r>
        <w:t xml:space="preserve">                </w:t>
      </w:r>
      <w:r w:rsidR="00757605">
        <w:t>51891280 or 0417164282</w:t>
      </w:r>
    </w:p>
    <w:p w:rsidR="00FE4B75" w:rsidRDefault="00FE4B75"/>
    <w:sectPr w:rsidR="00FE4B75" w:rsidSect="00730DA4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C07"/>
    <w:rsid w:val="00085E58"/>
    <w:rsid w:val="000F5C60"/>
    <w:rsid w:val="00166C73"/>
    <w:rsid w:val="0050621E"/>
    <w:rsid w:val="00534BFF"/>
    <w:rsid w:val="00550BCD"/>
    <w:rsid w:val="00572366"/>
    <w:rsid w:val="00572844"/>
    <w:rsid w:val="00605BBE"/>
    <w:rsid w:val="006A3C07"/>
    <w:rsid w:val="00730DA4"/>
    <w:rsid w:val="00757605"/>
    <w:rsid w:val="00780700"/>
    <w:rsid w:val="007E232F"/>
    <w:rsid w:val="007F774A"/>
    <w:rsid w:val="008C3623"/>
    <w:rsid w:val="009F1B14"/>
    <w:rsid w:val="00A3705B"/>
    <w:rsid w:val="00A84B0F"/>
    <w:rsid w:val="00B112DF"/>
    <w:rsid w:val="00B45716"/>
    <w:rsid w:val="00BA0343"/>
    <w:rsid w:val="00BD5434"/>
    <w:rsid w:val="00C622F6"/>
    <w:rsid w:val="00D24415"/>
    <w:rsid w:val="00DC3832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975A"/>
  <w15:docId w15:val="{D90CC3D9-F474-46AA-B2C5-B38BBA4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c04@live.com.au" TargetMode="External"/><Relationship Id="rId5" Type="http://schemas.openxmlformats.org/officeDocument/2006/relationships/hyperlink" Target="mailto:ranleighponystud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leanne prosser</cp:lastModifiedBy>
  <cp:revision>21</cp:revision>
  <cp:lastPrinted>2017-11-24T07:18:00Z</cp:lastPrinted>
  <dcterms:created xsi:type="dcterms:W3CDTF">2017-11-03T09:23:00Z</dcterms:created>
  <dcterms:modified xsi:type="dcterms:W3CDTF">2017-12-13T04:18:00Z</dcterms:modified>
</cp:coreProperties>
</file>